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Hello,</w:t>
      </w:r>
    </w:p>
    <w:p w:rsidR="007A4CAD" w:rsidRPr="007A4CAD" w:rsidRDefault="00D105EE" w:rsidP="00D105EE">
      <w:pPr>
        <w:shd w:val="clear" w:color="auto" w:fill="FFFFFF"/>
        <w:spacing w:after="0" w:line="240" w:lineRule="auto"/>
        <w:rPr>
          <w:rFonts w:ascii="Calibri" w:eastAsia="Times New Roman" w:hAnsi="Calibri" w:cs="Times New Roman"/>
          <w:color w:val="222222"/>
        </w:rPr>
      </w:pPr>
      <w:r>
        <w:rPr>
          <w:rFonts w:ascii="Arial" w:eastAsia="Times New Roman" w:hAnsi="Arial" w:cs="Arial"/>
          <w:color w:val="222222"/>
          <w:sz w:val="24"/>
          <w:szCs w:val="24"/>
        </w:rPr>
        <w:t>B</w:t>
      </w:r>
      <w:r w:rsidR="007A4CAD" w:rsidRPr="007A4CAD">
        <w:rPr>
          <w:rFonts w:ascii="Arial" w:eastAsia="Times New Roman" w:hAnsi="Arial" w:cs="Arial"/>
          <w:color w:val="222222"/>
          <w:sz w:val="24"/>
          <w:szCs w:val="24"/>
        </w:rPr>
        <w:t>elow is a suggested 20-30 minute lesson</w:t>
      </w:r>
      <w:r w:rsidR="005C2A4F">
        <w:rPr>
          <w:rFonts w:ascii="Arial" w:eastAsia="Times New Roman" w:hAnsi="Arial" w:cs="Arial"/>
          <w:color w:val="222222"/>
          <w:sz w:val="24"/>
          <w:szCs w:val="24"/>
        </w:rPr>
        <w:t xml:space="preserve"> </w:t>
      </w:r>
      <w:r w:rsidR="00470516">
        <w:rPr>
          <w:rFonts w:ascii="Arial" w:eastAsia="Times New Roman" w:hAnsi="Arial" w:cs="Arial"/>
          <w:color w:val="222222"/>
          <w:sz w:val="24"/>
          <w:szCs w:val="24"/>
        </w:rPr>
        <w:t>reminding us not to worry</w:t>
      </w:r>
      <w:r w:rsidR="007A4CAD" w:rsidRPr="007A4CAD">
        <w:rPr>
          <w:rFonts w:ascii="Arial" w:eastAsia="Times New Roman" w:hAnsi="Arial" w:cs="Arial"/>
          <w:color w:val="222222"/>
          <w:sz w:val="24"/>
          <w:szCs w:val="24"/>
        </w:rPr>
        <w:t xml:space="preserve"> for you and your child to do together!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Prayer</w:t>
      </w:r>
      <w:proofErr w:type="gramEnd"/>
      <w:r w:rsidRPr="007A4CAD">
        <w:rPr>
          <w:rFonts w:ascii="Arial" w:eastAsia="Times New Roman" w:hAnsi="Arial" w:cs="Arial"/>
          <w:b/>
          <w:bCs/>
          <w:color w:val="222222"/>
          <w:sz w:val="24"/>
          <w:szCs w:val="24"/>
        </w:rPr>
        <w:t>:</w:t>
      </w:r>
    </w:p>
    <w:p w:rsidR="007A4CAD" w:rsidRPr="007A4CAD" w:rsidRDefault="007A4CAD" w:rsidP="007A4CAD">
      <w:pPr>
        <w:shd w:val="clear" w:color="auto" w:fill="FFFFFF"/>
        <w:spacing w:after="0" w:line="240" w:lineRule="auto"/>
        <w:ind w:left="144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u w:val="single"/>
        </w:rPr>
        <w:t>Prayer requests:</w:t>
      </w:r>
      <w:r w:rsidRPr="007A4CAD">
        <w:rPr>
          <w:rFonts w:ascii="Arial" w:eastAsia="Times New Roman" w:hAnsi="Arial" w:cs="Arial"/>
          <w:color w:val="222222"/>
          <w:sz w:val="24"/>
          <w:szCs w:val="24"/>
        </w:rPr>
        <w:t> What are they struggling with? Is someone they know struggling with something that we can pray for? Is the world struggling with something that we can pray for? </w:t>
      </w:r>
    </w:p>
    <w:p w:rsidR="007A4CAD" w:rsidRPr="007A4CAD" w:rsidRDefault="007A4CAD" w:rsidP="007A4CAD">
      <w:pPr>
        <w:shd w:val="clear" w:color="auto" w:fill="FFFFFF"/>
        <w:spacing w:after="0" w:line="240" w:lineRule="auto"/>
        <w:ind w:left="144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u w:val="single"/>
        </w:rPr>
        <w:t>Praises:</w:t>
      </w:r>
      <w:r w:rsidRPr="007A4CAD">
        <w:rPr>
          <w:rFonts w:ascii="Arial" w:eastAsia="Times New Roman" w:hAnsi="Arial" w:cs="Arial"/>
          <w:color w:val="222222"/>
          <w:sz w:val="24"/>
          <w:szCs w:val="24"/>
        </w:rPr>
        <w:t> What has God done in their lives that they are thankful for?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Bible</w:t>
      </w:r>
      <w:proofErr w:type="gramEnd"/>
      <w:r w:rsidRPr="007A4CAD">
        <w:rPr>
          <w:rFonts w:ascii="Arial" w:eastAsia="Times New Roman" w:hAnsi="Arial" w:cs="Arial"/>
          <w:b/>
          <w:bCs/>
          <w:color w:val="222222"/>
          <w:sz w:val="24"/>
          <w:szCs w:val="24"/>
        </w:rPr>
        <w:t xml:space="preserve"> Reading: </w:t>
      </w:r>
      <w:r w:rsidRPr="007A4CAD">
        <w:rPr>
          <w:rFonts w:ascii="Arial" w:eastAsia="Times New Roman" w:hAnsi="Arial" w:cs="Arial"/>
          <w:color w:val="222222"/>
          <w:sz w:val="24"/>
          <w:szCs w:val="24"/>
        </w:rPr>
        <w:t> </w:t>
      </w:r>
    </w:p>
    <w:tbl>
      <w:tblPr>
        <w:tblW w:w="4850" w:type="dxa"/>
        <w:tblCellSpacing w:w="15" w:type="dxa"/>
        <w:shd w:val="clear" w:color="auto" w:fill="FFFFFF"/>
        <w:tblCellMar>
          <w:left w:w="0" w:type="dxa"/>
          <w:right w:w="0" w:type="dxa"/>
        </w:tblCellMar>
        <w:tblLook w:val="04A0" w:firstRow="1" w:lastRow="0" w:firstColumn="1" w:lastColumn="0" w:noHBand="0" w:noVBand="1"/>
      </w:tblPr>
      <w:tblGrid>
        <w:gridCol w:w="9360"/>
      </w:tblGrid>
      <w:tr w:rsidR="007A4CAD" w:rsidRPr="007A4CAD" w:rsidTr="007A4CAD">
        <w:trPr>
          <w:trHeight w:val="235"/>
          <w:tblCellSpacing w:w="15" w:type="dxa"/>
        </w:trPr>
        <w:tc>
          <w:tcPr>
            <w:tcW w:w="0" w:type="auto"/>
            <w:shd w:val="clear" w:color="auto" w:fill="FFFFFF"/>
            <w:tcMar>
              <w:top w:w="15" w:type="dxa"/>
              <w:left w:w="15" w:type="dxa"/>
              <w:bottom w:w="15" w:type="dxa"/>
              <w:right w:w="15" w:type="dxa"/>
            </w:tcMar>
            <w:vAlign w:val="center"/>
            <w:hideMark/>
          </w:tcPr>
          <w:p w:rsidR="007A4CAD" w:rsidRPr="00CB4190" w:rsidRDefault="00470516" w:rsidP="00CB4190">
            <w:pPr>
              <w:pStyle w:val="ListParagraph"/>
              <w:numPr>
                <w:ilvl w:val="0"/>
                <w:numId w:val="1"/>
              </w:numPr>
              <w:spacing w:line="235" w:lineRule="atLeast"/>
              <w:rPr>
                <w:rFonts w:ascii="Calibri" w:eastAsia="Times New Roman" w:hAnsi="Calibri" w:cs="Helvetica"/>
                <w:color w:val="222222"/>
              </w:rPr>
            </w:pPr>
            <w:r>
              <w:rPr>
                <w:rFonts w:ascii="Arial" w:eastAsia="Times New Roman" w:hAnsi="Arial" w:cs="Arial"/>
                <w:color w:val="222222"/>
                <w:sz w:val="24"/>
                <w:szCs w:val="24"/>
                <w:u w:val="single"/>
              </w:rPr>
              <w:t>Matthew 6:25-34</w:t>
            </w:r>
          </w:p>
          <w:tbl>
            <w:tblPr>
              <w:tblW w:w="9727" w:type="dxa"/>
              <w:tblCellSpacing w:w="15" w:type="dxa"/>
              <w:tblInd w:w="615" w:type="dxa"/>
              <w:tblCellMar>
                <w:left w:w="0" w:type="dxa"/>
                <w:right w:w="0" w:type="dxa"/>
              </w:tblCellMar>
              <w:tblLook w:val="04A0" w:firstRow="1" w:lastRow="0" w:firstColumn="1" w:lastColumn="0" w:noHBand="0" w:noVBand="1"/>
            </w:tblPr>
            <w:tblGrid>
              <w:gridCol w:w="9727"/>
            </w:tblGrid>
            <w:tr w:rsidR="007A4CAD" w:rsidRPr="007A4CAD" w:rsidTr="00470516">
              <w:trPr>
                <w:trHeight w:val="3838"/>
                <w:tblCellSpacing w:w="15" w:type="dxa"/>
              </w:trPr>
              <w:tc>
                <w:tcPr>
                  <w:tcW w:w="0" w:type="auto"/>
                  <w:tcMar>
                    <w:top w:w="15" w:type="dxa"/>
                    <w:left w:w="15" w:type="dxa"/>
                    <w:bottom w:w="15" w:type="dxa"/>
                    <w:right w:w="15" w:type="dxa"/>
                  </w:tcMar>
                  <w:vAlign w:val="center"/>
                  <w:hideMark/>
                </w:tcPr>
                <w:p w:rsidR="007A4CAD" w:rsidRPr="007A4CAD" w:rsidRDefault="00470516" w:rsidP="00470516">
                  <w:pPr>
                    <w:spacing w:line="235" w:lineRule="atLeast"/>
                    <w:ind w:left="1440"/>
                    <w:rPr>
                      <w:rFonts w:ascii="Calibri" w:eastAsia="Times New Roman" w:hAnsi="Calibri" w:cs="Times New Roman"/>
                    </w:rPr>
                  </w:pPr>
                  <w:r>
                    <w:rPr>
                      <w:rStyle w:val="woj"/>
                      <w:vertAlign w:val="superscript"/>
                    </w:rPr>
                    <w:t>25 </w:t>
                  </w:r>
                  <w:r>
                    <w:rPr>
                      <w:rStyle w:val="woj"/>
                    </w:rPr>
                    <w:t xml:space="preserve">“I tell you this: Do not worry about your life. Do not worry about what you are going to eat and drink. Do not worry about what you are going to wear. Is not life more important than food? Is not the body more important than clothes? </w:t>
                  </w:r>
                  <w:r>
                    <w:rPr>
                      <w:rStyle w:val="woj"/>
                      <w:vertAlign w:val="superscript"/>
                    </w:rPr>
                    <w:t>26 </w:t>
                  </w:r>
                  <w:r>
                    <w:rPr>
                      <w:rStyle w:val="woj"/>
                    </w:rPr>
                    <w:t xml:space="preserve">Look at the birds in the sky. They do not plant seeds. They do not gather grain. They do not put grain into a building to keep. Yet your Father in heaven feeds them! Are you not more important than the birds? </w:t>
                  </w:r>
                  <w:r>
                    <w:rPr>
                      <w:rStyle w:val="woj"/>
                      <w:vertAlign w:val="superscript"/>
                    </w:rPr>
                    <w:t>27 </w:t>
                  </w:r>
                  <w:r>
                    <w:rPr>
                      <w:rStyle w:val="woj"/>
                    </w:rPr>
                    <w:t xml:space="preserve">Which of you can make himself a little taller by worrying? </w:t>
                  </w:r>
                  <w:r>
                    <w:rPr>
                      <w:rStyle w:val="woj"/>
                      <w:vertAlign w:val="superscript"/>
                    </w:rPr>
                    <w:t>28 </w:t>
                  </w:r>
                  <w:r>
                    <w:rPr>
                      <w:rStyle w:val="woj"/>
                    </w:rPr>
                    <w:t xml:space="preserve">Why should you worry about clothes? Think how the flowers grow. They do not work or make cloth. </w:t>
                  </w:r>
                  <w:r>
                    <w:rPr>
                      <w:rStyle w:val="woj"/>
                      <w:vertAlign w:val="superscript"/>
                    </w:rPr>
                    <w:t>29 </w:t>
                  </w:r>
                  <w:r>
                    <w:rPr>
                      <w:rStyle w:val="woj"/>
                    </w:rPr>
                    <w:t xml:space="preserve">But I tell you that Solomon in all his greatness was not dressed as well as one of these flowers. </w:t>
                  </w:r>
                  <w:r>
                    <w:rPr>
                      <w:rStyle w:val="woj"/>
                      <w:vertAlign w:val="superscript"/>
                    </w:rPr>
                    <w:t>30 </w:t>
                  </w:r>
                  <w:r>
                    <w:rPr>
                      <w:rStyle w:val="woj"/>
                    </w:rPr>
                    <w:t xml:space="preserve">God clothes the grass of the field. It lives today and is burned in the stove tomorrow. How much more will He give you clothes? You have so little faith! </w:t>
                  </w:r>
                  <w:r>
                    <w:rPr>
                      <w:rStyle w:val="woj"/>
                      <w:vertAlign w:val="superscript"/>
                    </w:rPr>
                    <w:t>31 </w:t>
                  </w:r>
                  <w:r>
                    <w:rPr>
                      <w:rStyle w:val="woj"/>
                    </w:rPr>
                    <w:t xml:space="preserve">Do not worry. Do not keep saying, ‘What will we eat?’ or, ‘What will we drink?’ or, ‘What will we wear?’ </w:t>
                  </w:r>
                  <w:r>
                    <w:rPr>
                      <w:rStyle w:val="woj"/>
                      <w:vertAlign w:val="superscript"/>
                    </w:rPr>
                    <w:t>32 </w:t>
                  </w:r>
                  <w:r>
                    <w:rPr>
                      <w:rStyle w:val="woj"/>
                    </w:rPr>
                    <w:t xml:space="preserve">The people who do not know God are looking for all these things. Your Father in heaven knows you need all these things. </w:t>
                  </w:r>
                  <w:r>
                    <w:rPr>
                      <w:rStyle w:val="woj"/>
                      <w:vertAlign w:val="superscript"/>
                    </w:rPr>
                    <w:t>33 </w:t>
                  </w:r>
                  <w:r>
                    <w:rPr>
                      <w:rStyle w:val="woj"/>
                    </w:rPr>
                    <w:t xml:space="preserve">First of all, look for the holy nation of God. Be right with Him. All these other things will be given to you also. </w:t>
                  </w:r>
                  <w:r>
                    <w:rPr>
                      <w:rStyle w:val="woj"/>
                      <w:vertAlign w:val="superscript"/>
                    </w:rPr>
                    <w:t>34 </w:t>
                  </w:r>
                  <w:r>
                    <w:rPr>
                      <w:rStyle w:val="woj"/>
                    </w:rPr>
                    <w:t>Do not worry about tomorrow. Tomorrow will have its own worries. The troubles we have in a day are enough for one day.</w:t>
                  </w:r>
                </w:p>
              </w:tc>
            </w:tr>
          </w:tbl>
          <w:p w:rsidR="007A4CAD" w:rsidRPr="007A4CAD" w:rsidRDefault="007A4CAD" w:rsidP="007A4CAD">
            <w:pPr>
              <w:spacing w:after="0" w:line="240" w:lineRule="auto"/>
              <w:rPr>
                <w:rFonts w:ascii="Helvetica" w:eastAsia="Times New Roman" w:hAnsi="Helvetica" w:cs="Helvetica"/>
                <w:color w:val="222222"/>
                <w:sz w:val="24"/>
                <w:szCs w:val="24"/>
              </w:rPr>
            </w:pPr>
          </w:p>
        </w:tc>
      </w:tr>
      <w:tr w:rsidR="00CB4190" w:rsidRPr="007A4CAD" w:rsidTr="00CD250A">
        <w:trPr>
          <w:trHeight w:val="33"/>
          <w:tblCellSpacing w:w="15" w:type="dxa"/>
        </w:trPr>
        <w:tc>
          <w:tcPr>
            <w:tcW w:w="0" w:type="auto"/>
            <w:shd w:val="clear" w:color="auto" w:fill="FFFFFF"/>
            <w:tcMar>
              <w:top w:w="15" w:type="dxa"/>
              <w:left w:w="15" w:type="dxa"/>
              <w:bottom w:w="15" w:type="dxa"/>
              <w:right w:w="15" w:type="dxa"/>
            </w:tcMar>
            <w:vAlign w:val="center"/>
          </w:tcPr>
          <w:p w:rsidR="00CB4190" w:rsidRPr="007A4CAD" w:rsidRDefault="00CB4190" w:rsidP="00CB4190">
            <w:pPr>
              <w:spacing w:line="235" w:lineRule="atLeast"/>
              <w:rPr>
                <w:rFonts w:ascii="Times New Roman" w:eastAsia="Times New Roman" w:hAnsi="Times New Roman" w:cs="Times New Roman"/>
                <w:color w:val="222222"/>
                <w:sz w:val="14"/>
                <w:szCs w:val="14"/>
              </w:rPr>
            </w:pPr>
          </w:p>
        </w:tc>
      </w:tr>
    </w:tbl>
    <w:p w:rsidR="007A4CAD" w:rsidRPr="007A4CAD" w:rsidRDefault="007A4CAD" w:rsidP="007A4CAD">
      <w:pPr>
        <w:spacing w:after="0" w:line="240" w:lineRule="auto"/>
        <w:rPr>
          <w:rFonts w:ascii="Times New Roman" w:eastAsia="Times New Roman" w:hAnsi="Times New Roman" w:cs="Times New Roman"/>
          <w:vanish/>
          <w:sz w:val="24"/>
          <w:szCs w:val="24"/>
        </w:rPr>
      </w:pPr>
    </w:p>
    <w:tbl>
      <w:tblPr>
        <w:tblW w:w="10087" w:type="dxa"/>
        <w:tblCellSpacing w:w="15" w:type="dxa"/>
        <w:shd w:val="clear" w:color="auto" w:fill="FFFFFF"/>
        <w:tblCellMar>
          <w:left w:w="0" w:type="dxa"/>
          <w:right w:w="0" w:type="dxa"/>
        </w:tblCellMar>
        <w:tblLook w:val="04A0" w:firstRow="1" w:lastRow="0" w:firstColumn="1" w:lastColumn="0" w:noHBand="0" w:noVBand="1"/>
      </w:tblPr>
      <w:tblGrid>
        <w:gridCol w:w="91"/>
        <w:gridCol w:w="4982"/>
        <w:gridCol w:w="5014"/>
      </w:tblGrid>
      <w:tr w:rsidR="007A4CAD" w:rsidRPr="007A4CAD" w:rsidTr="00470516">
        <w:trPr>
          <w:gridAfter w:val="1"/>
          <w:wAfter w:w="4968" w:type="dxa"/>
          <w:trHeight w:val="26"/>
          <w:tblCellSpacing w:w="15" w:type="dxa"/>
        </w:trPr>
        <w:tc>
          <w:tcPr>
            <w:tcW w:w="0" w:type="auto"/>
            <w:gridSpan w:val="2"/>
            <w:shd w:val="clear" w:color="auto" w:fill="FFFFFF"/>
            <w:tcMar>
              <w:top w:w="15" w:type="dxa"/>
              <w:left w:w="15" w:type="dxa"/>
              <w:bottom w:w="15" w:type="dxa"/>
              <w:right w:w="15" w:type="dxa"/>
            </w:tcMar>
            <w:vAlign w:val="center"/>
            <w:hideMark/>
          </w:tcPr>
          <w:p w:rsidR="007A4CAD" w:rsidRPr="007A4CAD" w:rsidRDefault="007A4CAD" w:rsidP="007A4CAD">
            <w:pPr>
              <w:spacing w:line="240" w:lineRule="auto"/>
              <w:rPr>
                <w:rFonts w:ascii="Calibri" w:eastAsia="Times New Roman" w:hAnsi="Calibri" w:cs="Times New Roman"/>
                <w:color w:val="222222"/>
              </w:rPr>
            </w:pPr>
          </w:p>
        </w:tc>
      </w:tr>
      <w:tr w:rsidR="007A4CAD" w:rsidRPr="007A4CAD" w:rsidTr="00470516">
        <w:trPr>
          <w:trHeight w:val="342"/>
          <w:tblCellSpacing w:w="15" w:type="dxa"/>
        </w:trPr>
        <w:tc>
          <w:tcPr>
            <w:tcW w:w="46" w:type="dxa"/>
            <w:tcBorders>
              <w:top w:val="nil"/>
              <w:left w:val="nil"/>
              <w:bottom w:val="nil"/>
              <w:right w:val="nil"/>
            </w:tcBorders>
            <w:shd w:val="clear" w:color="auto" w:fill="FFFFFF"/>
            <w:vAlign w:val="center"/>
            <w:hideMark/>
          </w:tcPr>
          <w:p w:rsidR="007A4CAD" w:rsidRPr="007A4CAD" w:rsidRDefault="007A4CAD" w:rsidP="007A4CAD">
            <w:pPr>
              <w:spacing w:after="0" w:line="240" w:lineRule="auto"/>
              <w:rPr>
                <w:rFonts w:ascii="Calibri" w:eastAsia="Times New Roman" w:hAnsi="Calibri" w:cs="Times New Roman"/>
                <w:color w:val="222222"/>
              </w:rPr>
            </w:pPr>
          </w:p>
        </w:tc>
        <w:tc>
          <w:tcPr>
            <w:tcW w:w="4952" w:type="dxa"/>
            <w:tcBorders>
              <w:top w:val="nil"/>
              <w:left w:val="nil"/>
              <w:bottom w:val="nil"/>
              <w:right w:val="nil"/>
            </w:tcBorders>
            <w:shd w:val="clear" w:color="auto" w:fill="FFFFFF"/>
            <w:vAlign w:val="center"/>
            <w:hideMark/>
          </w:tcPr>
          <w:p w:rsidR="007A4CAD" w:rsidRPr="007A4CAD" w:rsidRDefault="007A4CAD" w:rsidP="007A4CAD">
            <w:pPr>
              <w:spacing w:after="0" w:line="240" w:lineRule="auto"/>
              <w:rPr>
                <w:rFonts w:ascii="Times New Roman" w:eastAsia="Times New Roman" w:hAnsi="Times New Roman" w:cs="Times New Roman"/>
                <w:sz w:val="20"/>
                <w:szCs w:val="20"/>
              </w:rPr>
            </w:pPr>
          </w:p>
        </w:tc>
        <w:tc>
          <w:tcPr>
            <w:tcW w:w="4969" w:type="dxa"/>
            <w:tcBorders>
              <w:top w:val="nil"/>
              <w:left w:val="nil"/>
              <w:bottom w:val="nil"/>
              <w:right w:val="nil"/>
            </w:tcBorders>
            <w:shd w:val="clear" w:color="auto" w:fill="FFFFFF"/>
            <w:vAlign w:val="center"/>
            <w:hideMark/>
          </w:tcPr>
          <w:p w:rsidR="007A4CAD" w:rsidRPr="007A4CAD" w:rsidRDefault="007A4CAD" w:rsidP="007A4CAD">
            <w:pPr>
              <w:spacing w:after="0" w:line="240" w:lineRule="auto"/>
              <w:rPr>
                <w:rFonts w:ascii="Times New Roman" w:eastAsia="Times New Roman" w:hAnsi="Times New Roman" w:cs="Times New Roman"/>
                <w:sz w:val="20"/>
                <w:szCs w:val="20"/>
              </w:rPr>
            </w:pPr>
          </w:p>
        </w:tc>
      </w:tr>
    </w:tbl>
    <w:p w:rsidR="00CB4190" w:rsidRPr="007A4CAD" w:rsidRDefault="00CB4190" w:rsidP="007A4CAD">
      <w:pPr>
        <w:shd w:val="clear" w:color="auto" w:fill="FFFFFF"/>
        <w:spacing w:after="0" w:line="240" w:lineRule="auto"/>
        <w:rPr>
          <w:rFonts w:ascii="Calibri" w:eastAsia="Times New Roman" w:hAnsi="Calibri" w:cs="Times New Roman"/>
          <w:color w:val="222222"/>
        </w:rPr>
      </w:pPr>
    </w:p>
    <w:p w:rsidR="007A4CAD" w:rsidRPr="007A4CAD" w:rsidRDefault="007A4CAD" w:rsidP="007A4CAD">
      <w:pPr>
        <w:shd w:val="clear" w:color="auto" w:fill="FFFFFF"/>
        <w:spacing w:after="0" w:line="240" w:lineRule="auto"/>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Video</w:t>
      </w:r>
      <w:proofErr w:type="gramEnd"/>
      <w:r w:rsidRPr="007A4CAD">
        <w:rPr>
          <w:rFonts w:ascii="Arial" w:eastAsia="Times New Roman" w:hAnsi="Arial" w:cs="Arial"/>
          <w:b/>
          <w:bCs/>
          <w:color w:val="222222"/>
          <w:sz w:val="24"/>
          <w:szCs w:val="24"/>
        </w:rPr>
        <w:t>: </w:t>
      </w:r>
    </w:p>
    <w:p w:rsidR="007A4CAD" w:rsidRPr="00470516" w:rsidRDefault="00CB4190" w:rsidP="007A4CAD">
      <w:pPr>
        <w:shd w:val="clear" w:color="auto" w:fill="FFFFFF"/>
        <w:spacing w:after="0" w:line="240" w:lineRule="auto"/>
        <w:ind w:left="1800"/>
        <w:rPr>
          <w:rFonts w:eastAsia="Times New Roman" w:cs="Arial"/>
          <w:color w:val="222222"/>
          <w:sz w:val="28"/>
          <w:szCs w:val="28"/>
        </w:rPr>
      </w:pPr>
      <w:r w:rsidRPr="00470516">
        <w:rPr>
          <w:rFonts w:eastAsia="Times New Roman" w:cs="Courier New"/>
          <w:color w:val="222222"/>
          <w:sz w:val="28"/>
          <w:szCs w:val="28"/>
        </w:rPr>
        <w:t xml:space="preserve">O </w:t>
      </w:r>
      <w:hyperlink r:id="rId5" w:history="1">
        <w:r w:rsidR="00470516" w:rsidRPr="00470516">
          <w:rPr>
            <w:rStyle w:val="Hyperlink"/>
            <w:rFonts w:eastAsia="Times New Roman" w:cs="Courier New"/>
            <w:sz w:val="28"/>
            <w:szCs w:val="28"/>
          </w:rPr>
          <w:t>Do not worry</w:t>
        </w:r>
      </w:hyperlink>
    </w:p>
    <w:p w:rsidR="00CB4190" w:rsidRPr="00CB4190" w:rsidRDefault="00CB4190" w:rsidP="007A4CAD">
      <w:pPr>
        <w:shd w:val="clear" w:color="auto" w:fill="FFFFFF"/>
        <w:spacing w:after="0" w:line="240" w:lineRule="auto"/>
        <w:ind w:left="1800"/>
        <w:rPr>
          <w:rFonts w:ascii="Arial" w:eastAsia="Times New Roman" w:hAnsi="Arial" w:cs="Arial"/>
          <w:color w:val="222222"/>
        </w:rPr>
      </w:pP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35" w:lineRule="atLeast"/>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Memory</w:t>
      </w:r>
      <w:proofErr w:type="gramEnd"/>
      <w:r w:rsidRPr="007A4CAD">
        <w:rPr>
          <w:rFonts w:ascii="Arial" w:eastAsia="Times New Roman" w:hAnsi="Arial" w:cs="Arial"/>
          <w:b/>
          <w:bCs/>
          <w:color w:val="222222"/>
          <w:sz w:val="24"/>
          <w:szCs w:val="24"/>
        </w:rPr>
        <w:t xml:space="preserve"> Verse:</w:t>
      </w:r>
    </w:p>
    <w:p w:rsidR="007A4CAD" w:rsidRPr="007A4CAD" w:rsidRDefault="007A4CAD" w:rsidP="007A4CAD">
      <w:pPr>
        <w:shd w:val="clear" w:color="auto" w:fill="FFFFFF"/>
        <w:spacing w:after="0" w:line="235" w:lineRule="atLeast"/>
        <w:ind w:left="180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rPr>
        <w:t>Encourage children to remember the below verse that is related to the lesson:</w:t>
      </w:r>
    </w:p>
    <w:p w:rsidR="007A4CAD" w:rsidRPr="00470516" w:rsidRDefault="00470516" w:rsidP="00CD250A">
      <w:pPr>
        <w:pStyle w:val="ListParagraph"/>
        <w:numPr>
          <w:ilvl w:val="0"/>
          <w:numId w:val="5"/>
        </w:numPr>
        <w:shd w:val="clear" w:color="auto" w:fill="FFFFFF"/>
        <w:spacing w:line="235" w:lineRule="atLeast"/>
        <w:rPr>
          <w:rFonts w:ascii="Arial" w:eastAsia="Times New Roman" w:hAnsi="Arial" w:cs="Arial"/>
          <w:b/>
          <w:i/>
          <w:color w:val="222222"/>
          <w:sz w:val="24"/>
          <w:szCs w:val="24"/>
        </w:rPr>
      </w:pPr>
      <w:r w:rsidRPr="00470516">
        <w:rPr>
          <w:rFonts w:ascii="Arial" w:hAnsi="Arial" w:cs="Arial"/>
          <w:b/>
          <w:i/>
          <w:color w:val="000000"/>
          <w:spacing w:val="7"/>
          <w:sz w:val="24"/>
          <w:szCs w:val="24"/>
        </w:rPr>
        <w:t>Don’t worry about tomorrow, because tomorrow will worry about itself. Each day has enough trouble of its own. Matthew 6:34</w:t>
      </w:r>
    </w:p>
    <w:p w:rsidR="00470516" w:rsidRDefault="00470516" w:rsidP="00470516">
      <w:pPr>
        <w:pStyle w:val="ListParagraph"/>
        <w:shd w:val="clear" w:color="auto" w:fill="FFFFFF"/>
        <w:spacing w:line="235" w:lineRule="atLeast"/>
        <w:ind w:left="2520"/>
        <w:rPr>
          <w:rFonts w:ascii="Arial" w:eastAsia="Times New Roman" w:hAnsi="Arial" w:cs="Arial"/>
          <w:b/>
          <w:i/>
          <w:color w:val="222222"/>
          <w:sz w:val="24"/>
          <w:szCs w:val="24"/>
        </w:rPr>
      </w:pPr>
    </w:p>
    <w:p w:rsidR="001946FB" w:rsidRDefault="001946FB" w:rsidP="001946FB">
      <w:pPr>
        <w:shd w:val="clear" w:color="auto" w:fill="FFFFFF"/>
        <w:spacing w:after="0" w:line="235" w:lineRule="atLeast"/>
        <w:rPr>
          <w:rFonts w:ascii="Arial" w:eastAsia="Times New Roman" w:hAnsi="Arial" w:cs="Arial"/>
          <w:b/>
          <w:i/>
          <w:color w:val="222222"/>
          <w:sz w:val="24"/>
          <w:szCs w:val="24"/>
        </w:rPr>
      </w:pPr>
    </w:p>
    <w:p w:rsidR="00470516" w:rsidRPr="001946FB" w:rsidRDefault="007A4CAD" w:rsidP="001946FB">
      <w:pPr>
        <w:shd w:val="clear" w:color="auto" w:fill="FFFFFF"/>
        <w:spacing w:after="0" w:line="235" w:lineRule="atLeast"/>
        <w:ind w:left="1440"/>
        <w:rPr>
          <w:rFonts w:ascii="Arial" w:eastAsia="Times New Roman" w:hAnsi="Arial" w:cs="Arial"/>
          <w:b/>
          <w:bCs/>
          <w:color w:val="222222"/>
          <w:sz w:val="24"/>
          <w:szCs w:val="24"/>
        </w:rPr>
      </w:pPr>
      <w:r w:rsidRPr="007A4CAD">
        <w:rPr>
          <w:rFonts w:ascii="Wingdings" w:eastAsia="Times New Roman" w:hAnsi="Wingdings" w:cs="Times New Roman"/>
          <w:color w:val="222222"/>
          <w:sz w:val="24"/>
          <w:szCs w:val="24"/>
        </w:rPr>
        <w:lastRenderedPageBreak/>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Craft</w:t>
      </w:r>
      <w:proofErr w:type="gramEnd"/>
      <w:r w:rsidRPr="007A4CAD">
        <w:rPr>
          <w:rFonts w:ascii="Arial" w:eastAsia="Times New Roman" w:hAnsi="Arial" w:cs="Arial"/>
          <w:b/>
          <w:bCs/>
          <w:color w:val="222222"/>
          <w:sz w:val="24"/>
          <w:szCs w:val="24"/>
        </w:rPr>
        <w:t>:</w:t>
      </w:r>
      <w:r w:rsidR="00470516">
        <w:rPr>
          <w:rFonts w:ascii="Arial" w:eastAsia="Times New Roman" w:hAnsi="Arial" w:cs="Arial"/>
          <w:b/>
          <w:bCs/>
          <w:color w:val="222222"/>
          <w:sz w:val="24"/>
          <w:szCs w:val="24"/>
        </w:rPr>
        <w:t xml:space="preserve"> </w:t>
      </w:r>
      <w:r w:rsidR="00470516" w:rsidRPr="001946FB">
        <w:rPr>
          <w:rFonts w:ascii="Arial" w:eastAsia="Times New Roman" w:hAnsi="Arial" w:cs="Arial"/>
          <w:bCs/>
          <w:color w:val="222222"/>
          <w:sz w:val="24"/>
          <w:szCs w:val="24"/>
        </w:rPr>
        <w:t>Do not worry coloring page</w:t>
      </w:r>
    </w:p>
    <w:p w:rsidR="00470516" w:rsidRPr="00470516" w:rsidRDefault="00470516" w:rsidP="00470516">
      <w:pPr>
        <w:pStyle w:val="ListParagraph"/>
        <w:shd w:val="clear" w:color="auto" w:fill="FFFFFF"/>
        <w:spacing w:after="0" w:line="235" w:lineRule="atLeast"/>
        <w:ind w:left="2160"/>
        <w:rPr>
          <w:rFonts w:ascii="Calibri" w:eastAsia="Times New Roman" w:hAnsi="Calibri" w:cs="Times New Roman"/>
          <w:color w:val="222222"/>
        </w:rPr>
      </w:pPr>
    </w:p>
    <w:p w:rsidR="00CD250A" w:rsidRDefault="001946FB" w:rsidP="00CD250A">
      <w:pPr>
        <w:pStyle w:val="ListParagraph"/>
        <w:shd w:val="clear" w:color="auto" w:fill="FFFFFF"/>
        <w:spacing w:line="235" w:lineRule="atLeast"/>
        <w:ind w:left="2160"/>
        <w:rPr>
          <w:rFonts w:ascii="Arial" w:eastAsia="Times New Roman" w:hAnsi="Arial" w:cs="Arial"/>
          <w:color w:val="222222"/>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100717</wp:posOffset>
            </wp:positionV>
            <wp:extent cx="5534025" cy="6910953"/>
            <wp:effectExtent l="19050" t="19050" r="9525" b="234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534025" cy="6910953"/>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CD250A" w:rsidRDefault="00CD250A"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bookmarkStart w:id="0" w:name="_GoBack"/>
      <w:bookmarkEnd w:id="0"/>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1946FB" w:rsidRDefault="001946FB" w:rsidP="00CD250A">
      <w:pPr>
        <w:pStyle w:val="ListParagraph"/>
        <w:shd w:val="clear" w:color="auto" w:fill="FFFFFF"/>
        <w:spacing w:line="235" w:lineRule="atLeast"/>
        <w:ind w:left="2160"/>
        <w:rPr>
          <w:rFonts w:ascii="Arial" w:eastAsia="Times New Roman" w:hAnsi="Arial" w:cs="Arial"/>
          <w:color w:val="222222"/>
          <w:sz w:val="24"/>
          <w:szCs w:val="24"/>
        </w:rPr>
      </w:pPr>
    </w:p>
    <w:p w:rsidR="001946FB" w:rsidRDefault="001946FB" w:rsidP="00CD250A">
      <w:pPr>
        <w:pStyle w:val="ListParagraph"/>
        <w:shd w:val="clear" w:color="auto" w:fill="FFFFFF"/>
        <w:spacing w:line="235" w:lineRule="atLeast"/>
        <w:ind w:left="2160"/>
        <w:rPr>
          <w:rFonts w:ascii="Arial" w:eastAsia="Times New Roman" w:hAnsi="Arial" w:cs="Arial"/>
          <w:color w:val="222222"/>
          <w:sz w:val="24"/>
          <w:szCs w:val="24"/>
        </w:rPr>
      </w:pPr>
    </w:p>
    <w:p w:rsidR="001946FB" w:rsidRDefault="001946FB" w:rsidP="00CD250A">
      <w:pPr>
        <w:pStyle w:val="ListParagraph"/>
        <w:shd w:val="clear" w:color="auto" w:fill="FFFFFF"/>
        <w:spacing w:line="235" w:lineRule="atLeast"/>
        <w:ind w:left="2160"/>
        <w:rPr>
          <w:rFonts w:ascii="Arial" w:eastAsia="Times New Roman" w:hAnsi="Arial" w:cs="Arial"/>
          <w:color w:val="222222"/>
          <w:sz w:val="24"/>
          <w:szCs w:val="24"/>
        </w:rPr>
      </w:pPr>
    </w:p>
    <w:p w:rsidR="001946FB" w:rsidRDefault="001946FB" w:rsidP="00CD250A">
      <w:pPr>
        <w:pStyle w:val="ListParagraph"/>
        <w:shd w:val="clear" w:color="auto" w:fill="FFFFFF"/>
        <w:spacing w:line="235" w:lineRule="atLeast"/>
        <w:ind w:left="2160"/>
        <w:rPr>
          <w:rFonts w:ascii="Arial" w:eastAsia="Times New Roman" w:hAnsi="Arial" w:cs="Arial"/>
          <w:color w:val="222222"/>
          <w:sz w:val="24"/>
          <w:szCs w:val="24"/>
        </w:rPr>
      </w:pPr>
    </w:p>
    <w:p w:rsidR="001946FB" w:rsidRDefault="001946FB" w:rsidP="00CD250A">
      <w:pPr>
        <w:pStyle w:val="ListParagraph"/>
        <w:shd w:val="clear" w:color="auto" w:fill="FFFFFF"/>
        <w:spacing w:line="235" w:lineRule="atLeast"/>
        <w:ind w:left="2160"/>
        <w:rPr>
          <w:rFonts w:ascii="Arial" w:eastAsia="Times New Roman" w:hAnsi="Arial" w:cs="Arial"/>
          <w:color w:val="222222"/>
          <w:sz w:val="24"/>
          <w:szCs w:val="24"/>
        </w:rPr>
      </w:pPr>
    </w:p>
    <w:p w:rsidR="001946FB" w:rsidRDefault="001946FB" w:rsidP="00CD250A">
      <w:pPr>
        <w:pStyle w:val="ListParagraph"/>
        <w:shd w:val="clear" w:color="auto" w:fill="FFFFFF"/>
        <w:spacing w:line="235" w:lineRule="atLeast"/>
        <w:ind w:left="2160"/>
        <w:rPr>
          <w:rFonts w:ascii="Arial" w:eastAsia="Times New Roman" w:hAnsi="Arial" w:cs="Arial"/>
          <w:color w:val="222222"/>
          <w:sz w:val="24"/>
          <w:szCs w:val="24"/>
        </w:rPr>
      </w:pPr>
    </w:p>
    <w:p w:rsidR="00470516" w:rsidRDefault="00470516" w:rsidP="00CD250A">
      <w:pPr>
        <w:pStyle w:val="ListParagraph"/>
        <w:shd w:val="clear" w:color="auto" w:fill="FFFFFF"/>
        <w:spacing w:line="235" w:lineRule="atLeast"/>
        <w:ind w:left="2160"/>
        <w:rPr>
          <w:rFonts w:ascii="Arial" w:eastAsia="Times New Roman" w:hAnsi="Arial" w:cs="Arial"/>
          <w:color w:val="222222"/>
          <w:sz w:val="24"/>
          <w:szCs w:val="24"/>
        </w:rPr>
      </w:pPr>
    </w:p>
    <w:p w:rsidR="005C2A4F" w:rsidRPr="00470516" w:rsidRDefault="005C2A4F" w:rsidP="00470516">
      <w:pPr>
        <w:shd w:val="clear" w:color="auto" w:fill="FFFFFF"/>
        <w:spacing w:line="235" w:lineRule="atLeast"/>
        <w:rPr>
          <w:rFonts w:ascii="Calibri" w:eastAsia="Times New Roman" w:hAnsi="Calibri" w:cs="Times New Roman"/>
          <w:color w:val="222222"/>
        </w:rPr>
      </w:pPr>
    </w:p>
    <w:p w:rsidR="007A4CAD" w:rsidRDefault="007A4CAD" w:rsidP="007A4CAD">
      <w:pPr>
        <w:shd w:val="clear" w:color="auto" w:fill="FFFFFF"/>
        <w:spacing w:line="235" w:lineRule="atLeast"/>
        <w:rPr>
          <w:rFonts w:ascii="Arial" w:eastAsia="Times New Roman" w:hAnsi="Arial" w:cs="Arial"/>
          <w:color w:val="222222"/>
          <w:sz w:val="24"/>
          <w:szCs w:val="24"/>
        </w:rPr>
      </w:pPr>
      <w:r w:rsidRPr="007A4CAD">
        <w:rPr>
          <w:rFonts w:ascii="Arial" w:eastAsia="Times New Roman" w:hAnsi="Arial" w:cs="Arial"/>
          <w:color w:val="222222"/>
          <w:sz w:val="24"/>
          <w:szCs w:val="24"/>
        </w:rPr>
        <w:t> </w:t>
      </w:r>
    </w:p>
    <w:p w:rsidR="00CD250A" w:rsidRDefault="00CD250A" w:rsidP="007A4CAD">
      <w:pPr>
        <w:shd w:val="clear" w:color="auto" w:fill="FFFFFF"/>
        <w:spacing w:line="235" w:lineRule="atLeast"/>
        <w:rPr>
          <w:rFonts w:ascii="Arial" w:eastAsia="Times New Roman" w:hAnsi="Arial" w:cs="Arial"/>
          <w:color w:val="222222"/>
          <w:sz w:val="24"/>
          <w:szCs w:val="24"/>
        </w:rPr>
      </w:pPr>
    </w:p>
    <w:p w:rsidR="00CD250A" w:rsidRDefault="00CD250A" w:rsidP="007A4CAD">
      <w:pPr>
        <w:shd w:val="clear" w:color="auto" w:fill="FFFFFF"/>
        <w:spacing w:line="235" w:lineRule="atLeast"/>
        <w:rPr>
          <w:rFonts w:ascii="Arial" w:eastAsia="Times New Roman" w:hAnsi="Arial" w:cs="Arial"/>
          <w:color w:val="222222"/>
          <w:sz w:val="24"/>
          <w:szCs w:val="24"/>
        </w:rPr>
      </w:pPr>
    </w:p>
    <w:p w:rsidR="00CD250A" w:rsidRDefault="00CD250A" w:rsidP="007A4CAD">
      <w:pPr>
        <w:shd w:val="clear" w:color="auto" w:fill="FFFFFF"/>
        <w:spacing w:after="0" w:line="235" w:lineRule="atLeast"/>
        <w:ind w:left="720"/>
        <w:rPr>
          <w:rFonts w:ascii="Wingdings" w:eastAsia="Times New Roman" w:hAnsi="Wingdings" w:cs="Times New Roman"/>
          <w:color w:val="222222"/>
          <w:sz w:val="24"/>
          <w:szCs w:val="24"/>
        </w:rPr>
      </w:pPr>
    </w:p>
    <w:p w:rsidR="00CD250A" w:rsidRDefault="00CD250A" w:rsidP="007A4CAD">
      <w:pPr>
        <w:shd w:val="clear" w:color="auto" w:fill="FFFFFF"/>
        <w:spacing w:after="0" w:line="235" w:lineRule="atLeast"/>
        <w:ind w:left="720"/>
        <w:rPr>
          <w:rFonts w:ascii="Wingdings" w:eastAsia="Times New Roman" w:hAnsi="Wingdings" w:cs="Times New Roman"/>
          <w:color w:val="222222"/>
          <w:sz w:val="24"/>
          <w:szCs w:val="24"/>
        </w:rPr>
      </w:pPr>
    </w:p>
    <w:p w:rsidR="007A4CAD" w:rsidRPr="007A4CAD" w:rsidRDefault="007A4CAD" w:rsidP="007A4CAD">
      <w:pPr>
        <w:shd w:val="clear" w:color="auto" w:fill="FFFFFF"/>
        <w:spacing w:after="0" w:line="235" w:lineRule="atLeast"/>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Share</w:t>
      </w:r>
      <w:proofErr w:type="gramEnd"/>
      <w:r w:rsidRPr="007A4CAD">
        <w:rPr>
          <w:rFonts w:ascii="Arial" w:eastAsia="Times New Roman" w:hAnsi="Arial" w:cs="Arial"/>
          <w:b/>
          <w:bCs/>
          <w:color w:val="222222"/>
          <w:sz w:val="24"/>
          <w:szCs w:val="24"/>
        </w:rPr>
        <w:t>:</w:t>
      </w:r>
    </w:p>
    <w:p w:rsidR="00CF6E56" w:rsidRPr="00CB4190" w:rsidRDefault="007A4CAD" w:rsidP="001946FB">
      <w:pPr>
        <w:shd w:val="clear" w:color="auto" w:fill="FFFFFF"/>
        <w:spacing w:line="235" w:lineRule="atLeast"/>
        <w:ind w:left="180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rPr>
        <w:t>Share your lesson and craft with friends, family, and me (</w:t>
      </w:r>
      <w:proofErr w:type="spellStart"/>
      <w:r w:rsidRPr="007A4CAD">
        <w:rPr>
          <w:rFonts w:ascii="Arial" w:eastAsia="Times New Roman" w:hAnsi="Arial" w:cs="Arial"/>
          <w:color w:val="222222"/>
          <w:sz w:val="24"/>
          <w:szCs w:val="24"/>
        </w:rPr>
        <w:t>Ms.Whitney</w:t>
      </w:r>
      <w:proofErr w:type="spellEnd"/>
      <w:r w:rsidRPr="007A4CAD">
        <w:rPr>
          <w:rFonts w:ascii="Arial" w:eastAsia="Times New Roman" w:hAnsi="Arial" w:cs="Arial"/>
          <w:color w:val="222222"/>
          <w:sz w:val="24"/>
          <w:szCs w:val="24"/>
        </w:rPr>
        <w:t xml:space="preserve"> @ 775-622-6272)!</w:t>
      </w:r>
      <w:r w:rsidR="001946FB">
        <w:rPr>
          <w:rFonts w:ascii="Calibri" w:eastAsia="Times New Roman" w:hAnsi="Calibri" w:cs="Times New Roman"/>
          <w:color w:val="222222"/>
        </w:rPr>
        <w:t xml:space="preserve">  </w:t>
      </w:r>
    </w:p>
    <w:sectPr w:rsidR="00CF6E56" w:rsidRPr="00CB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89D"/>
    <w:multiLevelType w:val="hybridMultilevel"/>
    <w:tmpl w:val="2A8C9B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A32917"/>
    <w:multiLevelType w:val="hybridMultilevel"/>
    <w:tmpl w:val="18FE4AF8"/>
    <w:lvl w:ilvl="0" w:tplc="04090003">
      <w:start w:val="1"/>
      <w:numFmt w:val="bullet"/>
      <w:lvlText w:val="o"/>
      <w:lvlJc w:val="left"/>
      <w:pPr>
        <w:ind w:left="2160" w:hanging="360"/>
      </w:pPr>
      <w:rPr>
        <w:rFonts w:ascii="Courier New" w:hAnsi="Courier New" w:cs="Courier New"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F2693B"/>
    <w:multiLevelType w:val="hybridMultilevel"/>
    <w:tmpl w:val="85C65C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39039D"/>
    <w:multiLevelType w:val="hybridMultilevel"/>
    <w:tmpl w:val="A16046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02213E2"/>
    <w:multiLevelType w:val="hybridMultilevel"/>
    <w:tmpl w:val="C8EA4FC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30474AC"/>
    <w:multiLevelType w:val="hybridMultilevel"/>
    <w:tmpl w:val="9B1E40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AD"/>
    <w:rsid w:val="001946FB"/>
    <w:rsid w:val="00265641"/>
    <w:rsid w:val="00470516"/>
    <w:rsid w:val="005232C7"/>
    <w:rsid w:val="005C2A4F"/>
    <w:rsid w:val="007A4CAD"/>
    <w:rsid w:val="00CB4190"/>
    <w:rsid w:val="00CD250A"/>
    <w:rsid w:val="00CF6E56"/>
    <w:rsid w:val="00D1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0CA5C-A451-4D4E-9253-7B100C02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CAD"/>
    <w:rPr>
      <w:color w:val="0000FF"/>
      <w:u w:val="single"/>
    </w:rPr>
  </w:style>
  <w:style w:type="paragraph" w:styleId="ListParagraph">
    <w:name w:val="List Paragraph"/>
    <w:basedOn w:val="Normal"/>
    <w:uiPriority w:val="34"/>
    <w:qFormat/>
    <w:rsid w:val="00CB4190"/>
    <w:pPr>
      <w:ind w:left="720"/>
      <w:contextualSpacing/>
    </w:pPr>
  </w:style>
  <w:style w:type="character" w:styleId="Strong">
    <w:name w:val="Strong"/>
    <w:basedOn w:val="DefaultParagraphFont"/>
    <w:uiPriority w:val="22"/>
    <w:qFormat/>
    <w:rsid w:val="00CD250A"/>
    <w:rPr>
      <w:b/>
      <w:bCs/>
    </w:rPr>
  </w:style>
  <w:style w:type="character" w:customStyle="1" w:styleId="woj">
    <w:name w:val="woj"/>
    <w:basedOn w:val="DefaultParagraphFont"/>
    <w:rsid w:val="0047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056">
      <w:bodyDiv w:val="1"/>
      <w:marLeft w:val="0"/>
      <w:marRight w:val="0"/>
      <w:marTop w:val="0"/>
      <w:marBottom w:val="0"/>
      <w:divBdr>
        <w:top w:val="none" w:sz="0" w:space="0" w:color="auto"/>
        <w:left w:val="none" w:sz="0" w:space="0" w:color="auto"/>
        <w:bottom w:val="none" w:sz="0" w:space="0" w:color="auto"/>
        <w:right w:val="none" w:sz="0" w:space="0" w:color="auto"/>
      </w:divBdr>
      <w:divsChild>
        <w:div w:id="2011374294">
          <w:marLeft w:val="0"/>
          <w:marRight w:val="0"/>
          <w:marTop w:val="0"/>
          <w:marBottom w:val="0"/>
          <w:divBdr>
            <w:top w:val="none" w:sz="0" w:space="0" w:color="auto"/>
            <w:left w:val="none" w:sz="0" w:space="0" w:color="auto"/>
            <w:bottom w:val="none" w:sz="0" w:space="0" w:color="auto"/>
            <w:right w:val="none" w:sz="0" w:space="0" w:color="auto"/>
          </w:divBdr>
          <w:divsChild>
            <w:div w:id="1365060017">
              <w:marLeft w:val="0"/>
              <w:marRight w:val="0"/>
              <w:marTop w:val="0"/>
              <w:marBottom w:val="0"/>
              <w:divBdr>
                <w:top w:val="none" w:sz="0" w:space="0" w:color="auto"/>
                <w:left w:val="none" w:sz="0" w:space="0" w:color="auto"/>
                <w:bottom w:val="none" w:sz="0" w:space="0" w:color="auto"/>
                <w:right w:val="none" w:sz="0" w:space="0" w:color="auto"/>
              </w:divBdr>
              <w:divsChild>
                <w:div w:id="2014411493">
                  <w:marLeft w:val="0"/>
                  <w:marRight w:val="0"/>
                  <w:marTop w:val="0"/>
                  <w:marBottom w:val="0"/>
                  <w:divBdr>
                    <w:top w:val="none" w:sz="0" w:space="0" w:color="auto"/>
                    <w:left w:val="none" w:sz="0" w:space="0" w:color="auto"/>
                    <w:bottom w:val="none" w:sz="0" w:space="0" w:color="auto"/>
                    <w:right w:val="none" w:sz="0" w:space="0" w:color="auto"/>
                  </w:divBdr>
                  <w:divsChild>
                    <w:div w:id="676273324">
                      <w:marLeft w:val="0"/>
                      <w:marRight w:val="0"/>
                      <w:marTop w:val="0"/>
                      <w:marBottom w:val="0"/>
                      <w:divBdr>
                        <w:top w:val="none" w:sz="0" w:space="0" w:color="auto"/>
                        <w:left w:val="none" w:sz="0" w:space="0" w:color="auto"/>
                        <w:bottom w:val="none" w:sz="0" w:space="0" w:color="auto"/>
                        <w:right w:val="none" w:sz="0" w:space="0" w:color="auto"/>
                      </w:divBdr>
                      <w:divsChild>
                        <w:div w:id="1416705069">
                          <w:marLeft w:val="0"/>
                          <w:marRight w:val="0"/>
                          <w:marTop w:val="0"/>
                          <w:marBottom w:val="0"/>
                          <w:divBdr>
                            <w:top w:val="none" w:sz="0" w:space="0" w:color="auto"/>
                            <w:left w:val="none" w:sz="0" w:space="0" w:color="auto"/>
                            <w:bottom w:val="none" w:sz="0" w:space="0" w:color="auto"/>
                            <w:right w:val="none" w:sz="0" w:space="0" w:color="auto"/>
                          </w:divBdr>
                          <w:divsChild>
                            <w:div w:id="1917739234">
                              <w:marLeft w:val="0"/>
                              <w:marRight w:val="0"/>
                              <w:marTop w:val="0"/>
                              <w:marBottom w:val="0"/>
                              <w:divBdr>
                                <w:top w:val="none" w:sz="0" w:space="0" w:color="auto"/>
                                <w:left w:val="none" w:sz="0" w:space="0" w:color="auto"/>
                                <w:bottom w:val="none" w:sz="0" w:space="0" w:color="auto"/>
                                <w:right w:val="none" w:sz="0" w:space="0" w:color="auto"/>
                              </w:divBdr>
                              <w:divsChild>
                                <w:div w:id="1598443292">
                                  <w:marLeft w:val="0"/>
                                  <w:marRight w:val="0"/>
                                  <w:marTop w:val="0"/>
                                  <w:marBottom w:val="0"/>
                                  <w:divBdr>
                                    <w:top w:val="none" w:sz="0" w:space="0" w:color="auto"/>
                                    <w:left w:val="none" w:sz="0" w:space="0" w:color="auto"/>
                                    <w:bottom w:val="none" w:sz="0" w:space="0" w:color="auto"/>
                                    <w:right w:val="none" w:sz="0" w:space="0" w:color="auto"/>
                                  </w:divBdr>
                                  <w:divsChild>
                                    <w:div w:id="579296442">
                                      <w:marLeft w:val="0"/>
                                      <w:marRight w:val="0"/>
                                      <w:marTop w:val="0"/>
                                      <w:marBottom w:val="0"/>
                                      <w:divBdr>
                                        <w:top w:val="none" w:sz="0" w:space="0" w:color="auto"/>
                                        <w:left w:val="none" w:sz="0" w:space="0" w:color="auto"/>
                                        <w:bottom w:val="none" w:sz="0" w:space="0" w:color="auto"/>
                                        <w:right w:val="none" w:sz="0" w:space="0" w:color="auto"/>
                                      </w:divBdr>
                                      <w:divsChild>
                                        <w:div w:id="1811432963">
                                          <w:marLeft w:val="0"/>
                                          <w:marRight w:val="0"/>
                                          <w:marTop w:val="0"/>
                                          <w:marBottom w:val="0"/>
                                          <w:divBdr>
                                            <w:top w:val="none" w:sz="0" w:space="0" w:color="auto"/>
                                            <w:left w:val="none" w:sz="0" w:space="0" w:color="auto"/>
                                            <w:bottom w:val="none" w:sz="0" w:space="0" w:color="auto"/>
                                            <w:right w:val="none" w:sz="0" w:space="0" w:color="auto"/>
                                          </w:divBdr>
                                          <w:divsChild>
                                            <w:div w:id="1925608612">
                                              <w:marLeft w:val="0"/>
                                              <w:marRight w:val="0"/>
                                              <w:marTop w:val="0"/>
                                              <w:marBottom w:val="0"/>
                                              <w:divBdr>
                                                <w:top w:val="none" w:sz="0" w:space="0" w:color="auto"/>
                                                <w:left w:val="none" w:sz="0" w:space="0" w:color="auto"/>
                                                <w:bottom w:val="none" w:sz="0" w:space="0" w:color="auto"/>
                                                <w:right w:val="none" w:sz="0" w:space="0" w:color="auto"/>
                                              </w:divBdr>
                                              <w:divsChild>
                                                <w:div w:id="622156592">
                                                  <w:marLeft w:val="0"/>
                                                  <w:marRight w:val="0"/>
                                                  <w:marTop w:val="0"/>
                                                  <w:marBottom w:val="0"/>
                                                  <w:divBdr>
                                                    <w:top w:val="none" w:sz="0" w:space="0" w:color="auto"/>
                                                    <w:left w:val="none" w:sz="0" w:space="0" w:color="auto"/>
                                                    <w:bottom w:val="none" w:sz="0" w:space="0" w:color="auto"/>
                                                    <w:right w:val="none" w:sz="0" w:space="0" w:color="auto"/>
                                                  </w:divBdr>
                                                  <w:divsChild>
                                                    <w:div w:id="12104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284865">
      <w:bodyDiv w:val="1"/>
      <w:marLeft w:val="0"/>
      <w:marRight w:val="0"/>
      <w:marTop w:val="0"/>
      <w:marBottom w:val="0"/>
      <w:divBdr>
        <w:top w:val="none" w:sz="0" w:space="0" w:color="auto"/>
        <w:left w:val="none" w:sz="0" w:space="0" w:color="auto"/>
        <w:bottom w:val="none" w:sz="0" w:space="0" w:color="auto"/>
        <w:right w:val="none" w:sz="0" w:space="0" w:color="auto"/>
      </w:divBdr>
      <w:divsChild>
        <w:div w:id="1484157195">
          <w:marLeft w:val="0"/>
          <w:marRight w:val="0"/>
          <w:marTop w:val="0"/>
          <w:marBottom w:val="0"/>
          <w:divBdr>
            <w:top w:val="none" w:sz="0" w:space="0" w:color="auto"/>
            <w:left w:val="none" w:sz="0" w:space="0" w:color="auto"/>
            <w:bottom w:val="none" w:sz="0" w:space="0" w:color="auto"/>
            <w:right w:val="none" w:sz="0" w:space="0" w:color="auto"/>
          </w:divBdr>
          <w:divsChild>
            <w:div w:id="2070374059">
              <w:marLeft w:val="0"/>
              <w:marRight w:val="0"/>
              <w:marTop w:val="0"/>
              <w:marBottom w:val="0"/>
              <w:divBdr>
                <w:top w:val="none" w:sz="0" w:space="0" w:color="auto"/>
                <w:left w:val="none" w:sz="0" w:space="0" w:color="auto"/>
                <w:bottom w:val="none" w:sz="0" w:space="0" w:color="auto"/>
                <w:right w:val="none" w:sz="0" w:space="0" w:color="auto"/>
              </w:divBdr>
              <w:divsChild>
                <w:div w:id="1259405592">
                  <w:marLeft w:val="0"/>
                  <w:marRight w:val="0"/>
                  <w:marTop w:val="0"/>
                  <w:marBottom w:val="0"/>
                  <w:divBdr>
                    <w:top w:val="none" w:sz="0" w:space="0" w:color="auto"/>
                    <w:left w:val="none" w:sz="0" w:space="0" w:color="auto"/>
                    <w:bottom w:val="none" w:sz="0" w:space="0" w:color="auto"/>
                    <w:right w:val="none" w:sz="0" w:space="0" w:color="auto"/>
                  </w:divBdr>
                  <w:divsChild>
                    <w:div w:id="561864372">
                      <w:marLeft w:val="0"/>
                      <w:marRight w:val="0"/>
                      <w:marTop w:val="0"/>
                      <w:marBottom w:val="0"/>
                      <w:divBdr>
                        <w:top w:val="none" w:sz="0" w:space="0" w:color="auto"/>
                        <w:left w:val="none" w:sz="0" w:space="0" w:color="auto"/>
                        <w:bottom w:val="none" w:sz="0" w:space="0" w:color="auto"/>
                        <w:right w:val="none" w:sz="0" w:space="0" w:color="auto"/>
                      </w:divBdr>
                      <w:divsChild>
                        <w:div w:id="1160389185">
                          <w:marLeft w:val="0"/>
                          <w:marRight w:val="0"/>
                          <w:marTop w:val="0"/>
                          <w:marBottom w:val="0"/>
                          <w:divBdr>
                            <w:top w:val="none" w:sz="0" w:space="0" w:color="auto"/>
                            <w:left w:val="none" w:sz="0" w:space="0" w:color="auto"/>
                            <w:bottom w:val="none" w:sz="0" w:space="0" w:color="auto"/>
                            <w:right w:val="none" w:sz="0" w:space="0" w:color="auto"/>
                          </w:divBdr>
                          <w:divsChild>
                            <w:div w:id="1722971543">
                              <w:marLeft w:val="0"/>
                              <w:marRight w:val="0"/>
                              <w:marTop w:val="0"/>
                              <w:marBottom w:val="0"/>
                              <w:divBdr>
                                <w:top w:val="none" w:sz="0" w:space="0" w:color="auto"/>
                                <w:left w:val="none" w:sz="0" w:space="0" w:color="auto"/>
                                <w:bottom w:val="none" w:sz="0" w:space="0" w:color="auto"/>
                                <w:right w:val="none" w:sz="0" w:space="0" w:color="auto"/>
                              </w:divBdr>
                              <w:divsChild>
                                <w:div w:id="819469623">
                                  <w:marLeft w:val="0"/>
                                  <w:marRight w:val="0"/>
                                  <w:marTop w:val="0"/>
                                  <w:marBottom w:val="0"/>
                                  <w:divBdr>
                                    <w:top w:val="none" w:sz="0" w:space="0" w:color="auto"/>
                                    <w:left w:val="none" w:sz="0" w:space="0" w:color="auto"/>
                                    <w:bottom w:val="none" w:sz="0" w:space="0" w:color="auto"/>
                                    <w:right w:val="none" w:sz="0" w:space="0" w:color="auto"/>
                                  </w:divBdr>
                                  <w:divsChild>
                                    <w:div w:id="1592155474">
                                      <w:marLeft w:val="0"/>
                                      <w:marRight w:val="0"/>
                                      <w:marTop w:val="0"/>
                                      <w:marBottom w:val="0"/>
                                      <w:divBdr>
                                        <w:top w:val="none" w:sz="0" w:space="0" w:color="auto"/>
                                        <w:left w:val="none" w:sz="0" w:space="0" w:color="auto"/>
                                        <w:bottom w:val="none" w:sz="0" w:space="0" w:color="auto"/>
                                        <w:right w:val="none" w:sz="0" w:space="0" w:color="auto"/>
                                      </w:divBdr>
                                      <w:divsChild>
                                        <w:div w:id="847905519">
                                          <w:marLeft w:val="0"/>
                                          <w:marRight w:val="0"/>
                                          <w:marTop w:val="0"/>
                                          <w:marBottom w:val="0"/>
                                          <w:divBdr>
                                            <w:top w:val="none" w:sz="0" w:space="0" w:color="auto"/>
                                            <w:left w:val="none" w:sz="0" w:space="0" w:color="auto"/>
                                            <w:bottom w:val="none" w:sz="0" w:space="0" w:color="auto"/>
                                            <w:right w:val="none" w:sz="0" w:space="0" w:color="auto"/>
                                          </w:divBdr>
                                          <w:divsChild>
                                            <w:div w:id="418134748">
                                              <w:marLeft w:val="0"/>
                                              <w:marRight w:val="0"/>
                                              <w:marTop w:val="0"/>
                                              <w:marBottom w:val="0"/>
                                              <w:divBdr>
                                                <w:top w:val="none" w:sz="0" w:space="0" w:color="auto"/>
                                                <w:left w:val="none" w:sz="0" w:space="0" w:color="auto"/>
                                                <w:bottom w:val="none" w:sz="0" w:space="0" w:color="auto"/>
                                                <w:right w:val="none" w:sz="0" w:space="0" w:color="auto"/>
                                              </w:divBdr>
                                              <w:divsChild>
                                                <w:div w:id="869411950">
                                                  <w:marLeft w:val="0"/>
                                                  <w:marRight w:val="0"/>
                                                  <w:marTop w:val="0"/>
                                                  <w:marBottom w:val="0"/>
                                                  <w:divBdr>
                                                    <w:top w:val="none" w:sz="0" w:space="0" w:color="auto"/>
                                                    <w:left w:val="none" w:sz="0" w:space="0" w:color="auto"/>
                                                    <w:bottom w:val="none" w:sz="0" w:space="0" w:color="auto"/>
                                                    <w:right w:val="none" w:sz="0" w:space="0" w:color="auto"/>
                                                  </w:divBdr>
                                                  <w:divsChild>
                                                    <w:div w:id="1051883456">
                                                      <w:marLeft w:val="0"/>
                                                      <w:marRight w:val="0"/>
                                                      <w:marTop w:val="0"/>
                                                      <w:marBottom w:val="0"/>
                                                      <w:divBdr>
                                                        <w:top w:val="none" w:sz="0" w:space="0" w:color="auto"/>
                                                        <w:left w:val="none" w:sz="0" w:space="0" w:color="auto"/>
                                                        <w:bottom w:val="none" w:sz="0" w:space="0" w:color="auto"/>
                                                        <w:right w:val="none" w:sz="0" w:space="0" w:color="auto"/>
                                                      </w:divBdr>
                                                      <w:divsChild>
                                                        <w:div w:id="13217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881068">
      <w:bodyDiv w:val="1"/>
      <w:marLeft w:val="0"/>
      <w:marRight w:val="0"/>
      <w:marTop w:val="0"/>
      <w:marBottom w:val="0"/>
      <w:divBdr>
        <w:top w:val="none" w:sz="0" w:space="0" w:color="auto"/>
        <w:left w:val="none" w:sz="0" w:space="0" w:color="auto"/>
        <w:bottom w:val="none" w:sz="0" w:space="0" w:color="auto"/>
        <w:right w:val="none" w:sz="0" w:space="0" w:color="auto"/>
      </w:divBdr>
      <w:divsChild>
        <w:div w:id="420225135">
          <w:blockQuote w:val="1"/>
          <w:marLeft w:val="600"/>
          <w:marRight w:val="0"/>
          <w:marTop w:val="0"/>
          <w:marBottom w:val="0"/>
          <w:divBdr>
            <w:top w:val="none" w:sz="0" w:space="0" w:color="auto"/>
            <w:left w:val="none" w:sz="0" w:space="0" w:color="auto"/>
            <w:bottom w:val="none" w:sz="0" w:space="0" w:color="auto"/>
            <w:right w:val="none" w:sz="0" w:space="0" w:color="auto"/>
          </w:divBdr>
          <w:divsChild>
            <w:div w:id="1346202245">
              <w:blockQuote w:val="1"/>
              <w:marLeft w:val="600"/>
              <w:marRight w:val="0"/>
              <w:marTop w:val="0"/>
              <w:marBottom w:val="0"/>
              <w:divBdr>
                <w:top w:val="none" w:sz="0" w:space="0" w:color="auto"/>
                <w:left w:val="none" w:sz="0" w:space="0" w:color="auto"/>
                <w:bottom w:val="none" w:sz="0" w:space="0" w:color="auto"/>
                <w:right w:val="none" w:sz="0" w:space="0" w:color="auto"/>
              </w:divBdr>
              <w:divsChild>
                <w:div w:id="184538930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9510479">
                      <w:marLeft w:val="0"/>
                      <w:marRight w:val="0"/>
                      <w:marTop w:val="0"/>
                      <w:marBottom w:val="0"/>
                      <w:divBdr>
                        <w:top w:val="none" w:sz="0" w:space="0" w:color="auto"/>
                        <w:left w:val="none" w:sz="0" w:space="0" w:color="auto"/>
                        <w:bottom w:val="none" w:sz="0" w:space="0" w:color="auto"/>
                        <w:right w:val="none" w:sz="0" w:space="0" w:color="auto"/>
                      </w:divBdr>
                      <w:divsChild>
                        <w:div w:id="2361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743356">
      <w:bodyDiv w:val="1"/>
      <w:marLeft w:val="0"/>
      <w:marRight w:val="0"/>
      <w:marTop w:val="0"/>
      <w:marBottom w:val="0"/>
      <w:divBdr>
        <w:top w:val="none" w:sz="0" w:space="0" w:color="auto"/>
        <w:left w:val="none" w:sz="0" w:space="0" w:color="auto"/>
        <w:bottom w:val="none" w:sz="0" w:space="0" w:color="auto"/>
        <w:right w:val="none" w:sz="0" w:space="0" w:color="auto"/>
      </w:divBdr>
      <w:divsChild>
        <w:div w:id="1723216302">
          <w:marLeft w:val="0"/>
          <w:marRight w:val="0"/>
          <w:marTop w:val="0"/>
          <w:marBottom w:val="0"/>
          <w:divBdr>
            <w:top w:val="none" w:sz="0" w:space="0" w:color="auto"/>
            <w:left w:val="none" w:sz="0" w:space="0" w:color="auto"/>
            <w:bottom w:val="none" w:sz="0" w:space="0" w:color="auto"/>
            <w:right w:val="none" w:sz="0" w:space="0" w:color="auto"/>
          </w:divBdr>
          <w:divsChild>
            <w:div w:id="1472284733">
              <w:marLeft w:val="0"/>
              <w:marRight w:val="0"/>
              <w:marTop w:val="0"/>
              <w:marBottom w:val="0"/>
              <w:divBdr>
                <w:top w:val="none" w:sz="0" w:space="0" w:color="auto"/>
                <w:left w:val="none" w:sz="0" w:space="0" w:color="auto"/>
                <w:bottom w:val="none" w:sz="0" w:space="0" w:color="auto"/>
                <w:right w:val="none" w:sz="0" w:space="0" w:color="auto"/>
              </w:divBdr>
              <w:divsChild>
                <w:div w:id="1118111466">
                  <w:marLeft w:val="0"/>
                  <w:marRight w:val="0"/>
                  <w:marTop w:val="0"/>
                  <w:marBottom w:val="0"/>
                  <w:divBdr>
                    <w:top w:val="none" w:sz="0" w:space="0" w:color="auto"/>
                    <w:left w:val="none" w:sz="0" w:space="0" w:color="auto"/>
                    <w:bottom w:val="none" w:sz="0" w:space="0" w:color="auto"/>
                    <w:right w:val="none" w:sz="0" w:space="0" w:color="auto"/>
                  </w:divBdr>
                  <w:divsChild>
                    <w:div w:id="2062095083">
                      <w:marLeft w:val="0"/>
                      <w:marRight w:val="0"/>
                      <w:marTop w:val="0"/>
                      <w:marBottom w:val="0"/>
                      <w:divBdr>
                        <w:top w:val="none" w:sz="0" w:space="0" w:color="auto"/>
                        <w:left w:val="none" w:sz="0" w:space="0" w:color="auto"/>
                        <w:bottom w:val="none" w:sz="0" w:space="0" w:color="auto"/>
                        <w:right w:val="none" w:sz="0" w:space="0" w:color="auto"/>
                      </w:divBdr>
                      <w:divsChild>
                        <w:div w:id="481386939">
                          <w:marLeft w:val="0"/>
                          <w:marRight w:val="0"/>
                          <w:marTop w:val="0"/>
                          <w:marBottom w:val="0"/>
                          <w:divBdr>
                            <w:top w:val="none" w:sz="0" w:space="0" w:color="auto"/>
                            <w:left w:val="none" w:sz="0" w:space="0" w:color="auto"/>
                            <w:bottom w:val="none" w:sz="0" w:space="0" w:color="auto"/>
                            <w:right w:val="none" w:sz="0" w:space="0" w:color="auto"/>
                          </w:divBdr>
                          <w:divsChild>
                            <w:div w:id="533352201">
                              <w:marLeft w:val="0"/>
                              <w:marRight w:val="0"/>
                              <w:marTop w:val="0"/>
                              <w:marBottom w:val="0"/>
                              <w:divBdr>
                                <w:top w:val="none" w:sz="0" w:space="0" w:color="auto"/>
                                <w:left w:val="none" w:sz="0" w:space="0" w:color="auto"/>
                                <w:bottom w:val="none" w:sz="0" w:space="0" w:color="auto"/>
                                <w:right w:val="none" w:sz="0" w:space="0" w:color="auto"/>
                              </w:divBdr>
                              <w:divsChild>
                                <w:div w:id="1528369324">
                                  <w:marLeft w:val="0"/>
                                  <w:marRight w:val="0"/>
                                  <w:marTop w:val="0"/>
                                  <w:marBottom w:val="0"/>
                                  <w:divBdr>
                                    <w:top w:val="none" w:sz="0" w:space="0" w:color="auto"/>
                                    <w:left w:val="none" w:sz="0" w:space="0" w:color="auto"/>
                                    <w:bottom w:val="none" w:sz="0" w:space="0" w:color="auto"/>
                                    <w:right w:val="none" w:sz="0" w:space="0" w:color="auto"/>
                                  </w:divBdr>
                                  <w:divsChild>
                                    <w:div w:id="960111594">
                                      <w:marLeft w:val="0"/>
                                      <w:marRight w:val="0"/>
                                      <w:marTop w:val="0"/>
                                      <w:marBottom w:val="0"/>
                                      <w:divBdr>
                                        <w:top w:val="none" w:sz="0" w:space="0" w:color="auto"/>
                                        <w:left w:val="none" w:sz="0" w:space="0" w:color="auto"/>
                                        <w:bottom w:val="none" w:sz="0" w:space="0" w:color="auto"/>
                                        <w:right w:val="none" w:sz="0" w:space="0" w:color="auto"/>
                                      </w:divBdr>
                                      <w:divsChild>
                                        <w:div w:id="191772186">
                                          <w:marLeft w:val="0"/>
                                          <w:marRight w:val="0"/>
                                          <w:marTop w:val="0"/>
                                          <w:marBottom w:val="0"/>
                                          <w:divBdr>
                                            <w:top w:val="none" w:sz="0" w:space="0" w:color="auto"/>
                                            <w:left w:val="none" w:sz="0" w:space="0" w:color="auto"/>
                                            <w:bottom w:val="none" w:sz="0" w:space="0" w:color="auto"/>
                                            <w:right w:val="none" w:sz="0" w:space="0" w:color="auto"/>
                                          </w:divBdr>
                                          <w:divsChild>
                                            <w:div w:id="1386291209">
                                              <w:marLeft w:val="0"/>
                                              <w:marRight w:val="0"/>
                                              <w:marTop w:val="0"/>
                                              <w:marBottom w:val="0"/>
                                              <w:divBdr>
                                                <w:top w:val="none" w:sz="0" w:space="0" w:color="auto"/>
                                                <w:left w:val="none" w:sz="0" w:space="0" w:color="auto"/>
                                                <w:bottom w:val="none" w:sz="0" w:space="0" w:color="auto"/>
                                                <w:right w:val="none" w:sz="0" w:space="0" w:color="auto"/>
                                              </w:divBdr>
                                              <w:divsChild>
                                                <w:div w:id="670567230">
                                                  <w:marLeft w:val="0"/>
                                                  <w:marRight w:val="0"/>
                                                  <w:marTop w:val="0"/>
                                                  <w:marBottom w:val="0"/>
                                                  <w:divBdr>
                                                    <w:top w:val="none" w:sz="0" w:space="0" w:color="auto"/>
                                                    <w:left w:val="none" w:sz="0" w:space="0" w:color="auto"/>
                                                    <w:bottom w:val="none" w:sz="0" w:space="0" w:color="auto"/>
                                                    <w:right w:val="none" w:sz="0" w:space="0" w:color="auto"/>
                                                  </w:divBdr>
                                                  <w:divsChild>
                                                    <w:div w:id="1254439414">
                                                      <w:marLeft w:val="0"/>
                                                      <w:marRight w:val="0"/>
                                                      <w:marTop w:val="0"/>
                                                      <w:marBottom w:val="0"/>
                                                      <w:divBdr>
                                                        <w:top w:val="none" w:sz="0" w:space="0" w:color="auto"/>
                                                        <w:left w:val="none" w:sz="0" w:space="0" w:color="auto"/>
                                                        <w:bottom w:val="none" w:sz="0" w:space="0" w:color="auto"/>
                                                        <w:right w:val="none" w:sz="0" w:space="0" w:color="auto"/>
                                                      </w:divBdr>
                                                      <w:divsChild>
                                                        <w:div w:id="963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rJk0YUmvJd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Renown Health</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Madrigal</dc:creator>
  <cp:keywords/>
  <dc:description/>
  <cp:lastModifiedBy>Whitney Madrigal</cp:lastModifiedBy>
  <cp:revision>2</cp:revision>
  <dcterms:created xsi:type="dcterms:W3CDTF">2020-05-15T06:27:00Z</dcterms:created>
  <dcterms:modified xsi:type="dcterms:W3CDTF">2020-05-15T06:27:00Z</dcterms:modified>
</cp:coreProperties>
</file>